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B85954" w14:textId="77777777" w:rsidR="008C0D10" w:rsidRPr="008C0D10" w:rsidRDefault="008C0D10" w:rsidP="008C0D10">
      <w:pPr>
        <w:jc w:val="center"/>
        <w:rPr>
          <w:b/>
        </w:rPr>
      </w:pPr>
      <w:r w:rsidRPr="008C0D10">
        <w:rPr>
          <w:b/>
        </w:rPr>
        <w:t>Bookends of Scripture</w:t>
      </w:r>
    </w:p>
    <w:p w14:paraId="5D47946D" w14:textId="77777777" w:rsidR="008C0D10" w:rsidRPr="008C0D10" w:rsidRDefault="008C0D10" w:rsidP="008C0D10">
      <w:pPr>
        <w:jc w:val="center"/>
        <w:rPr>
          <w:b/>
        </w:rPr>
      </w:pPr>
      <w:r w:rsidRPr="008C0D10">
        <w:rPr>
          <w:b/>
        </w:rPr>
        <w:t>Eric Belz</w:t>
      </w:r>
    </w:p>
    <w:p w14:paraId="1E15FA2F" w14:textId="77777777" w:rsidR="008C0D10" w:rsidRPr="008C0D10" w:rsidRDefault="008C0D10" w:rsidP="008C0D10">
      <w:pPr>
        <w:jc w:val="center"/>
        <w:rPr>
          <w:b/>
        </w:rPr>
      </w:pPr>
      <w:r w:rsidRPr="008C0D10">
        <w:rPr>
          <w:b/>
        </w:rPr>
        <w:t>Dec. 14, 2016</w:t>
      </w:r>
    </w:p>
    <w:p w14:paraId="4C2B95B8" w14:textId="77777777" w:rsidR="008C0D10" w:rsidRPr="008C0D10" w:rsidRDefault="008C0D10" w:rsidP="008C0D10">
      <w:r w:rsidRPr="008C0D10">
        <w:t xml:space="preserve">Assessment: Develop a comparison list (with Bible references) of the major matching themes/symbols/rituals found in Genesis 1-3 and Revelation 21-22 that tie the bookends of Scripture together. </w:t>
      </w:r>
    </w:p>
    <w:p w14:paraId="30881946" w14:textId="77777777" w:rsidR="008C0D10" w:rsidRPr="00CB309A" w:rsidRDefault="008C0D10" w:rsidP="00CB309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313D7" w:rsidRPr="001313D7" w14:paraId="21D827D2" w14:textId="77777777" w:rsidTr="001313D7">
        <w:tc>
          <w:tcPr>
            <w:tcW w:w="4675" w:type="dxa"/>
          </w:tcPr>
          <w:p w14:paraId="703E5C15" w14:textId="77777777" w:rsidR="001313D7" w:rsidRPr="001313D7" w:rsidRDefault="001313D7" w:rsidP="00CB309A">
            <w:pPr>
              <w:rPr>
                <w:b/>
                <w:u w:val="single"/>
              </w:rPr>
            </w:pPr>
            <w:r w:rsidRPr="001313D7">
              <w:rPr>
                <w:b/>
                <w:u w:val="single"/>
              </w:rPr>
              <w:t>Genesis 1-3</w:t>
            </w:r>
          </w:p>
        </w:tc>
        <w:tc>
          <w:tcPr>
            <w:tcW w:w="4675" w:type="dxa"/>
          </w:tcPr>
          <w:p w14:paraId="235F80AD" w14:textId="77777777" w:rsidR="001313D7" w:rsidRPr="001313D7" w:rsidRDefault="001313D7" w:rsidP="00CB309A">
            <w:pPr>
              <w:rPr>
                <w:b/>
                <w:u w:val="single"/>
              </w:rPr>
            </w:pPr>
            <w:r w:rsidRPr="001313D7">
              <w:rPr>
                <w:b/>
                <w:u w:val="single"/>
              </w:rPr>
              <w:t>Revelation 21-22</w:t>
            </w:r>
          </w:p>
        </w:tc>
      </w:tr>
      <w:tr w:rsidR="00194166" w14:paraId="24BEB0EB" w14:textId="77777777" w:rsidTr="001313D7">
        <w:tc>
          <w:tcPr>
            <w:tcW w:w="4675" w:type="dxa"/>
          </w:tcPr>
          <w:p w14:paraId="05BC6B3E" w14:textId="4295ECAE" w:rsidR="00194166" w:rsidRDefault="00194166" w:rsidP="00CB309A">
            <w:r>
              <w:t>God is creator of all (1:1)</w:t>
            </w:r>
          </w:p>
        </w:tc>
        <w:tc>
          <w:tcPr>
            <w:tcW w:w="4675" w:type="dxa"/>
          </w:tcPr>
          <w:p w14:paraId="286AD01D" w14:textId="7A4D5C32" w:rsidR="00194166" w:rsidRDefault="00194166" w:rsidP="00CB309A">
            <w:r>
              <w:t xml:space="preserve">God is creator of </w:t>
            </w:r>
            <w:r w:rsidR="00E1365E">
              <w:t>new creation (21:2,5)</w:t>
            </w:r>
          </w:p>
        </w:tc>
      </w:tr>
      <w:tr w:rsidR="00C56D11" w14:paraId="296406C1" w14:textId="77777777" w:rsidTr="001313D7">
        <w:tc>
          <w:tcPr>
            <w:tcW w:w="4675" w:type="dxa"/>
          </w:tcPr>
          <w:p w14:paraId="40B12411" w14:textId="73EAF177" w:rsidR="00C56D11" w:rsidRDefault="00C56D11" w:rsidP="00CB309A">
            <w:r>
              <w:t>God is before the beginning (1:1)</w:t>
            </w:r>
          </w:p>
        </w:tc>
        <w:tc>
          <w:tcPr>
            <w:tcW w:w="4675" w:type="dxa"/>
          </w:tcPr>
          <w:p w14:paraId="66C186FA" w14:textId="5D8C5B7B" w:rsidR="00C56D11" w:rsidRDefault="00C56D11" w:rsidP="00CB309A">
            <w:r>
              <w:t>God is beginning and end (21:6,22:13)</w:t>
            </w:r>
          </w:p>
        </w:tc>
      </w:tr>
      <w:tr w:rsidR="00C56D11" w14:paraId="2ADF0993" w14:textId="77777777" w:rsidTr="001313D7">
        <w:tc>
          <w:tcPr>
            <w:tcW w:w="4675" w:type="dxa"/>
          </w:tcPr>
          <w:p w14:paraId="7C7C54E3" w14:textId="7D63DD19" w:rsidR="00C56D11" w:rsidRDefault="00C56D11" w:rsidP="00CB309A">
            <w:r>
              <w:t>Beginning of creation (1:1)</w:t>
            </w:r>
          </w:p>
        </w:tc>
        <w:tc>
          <w:tcPr>
            <w:tcW w:w="4675" w:type="dxa"/>
          </w:tcPr>
          <w:p w14:paraId="48D1921C" w14:textId="2E3E17A3" w:rsidR="00C56D11" w:rsidRDefault="00C56D11" w:rsidP="00CB309A">
            <w:r>
              <w:t>God is beginning and end (21:6,22:13)</w:t>
            </w:r>
          </w:p>
        </w:tc>
      </w:tr>
      <w:tr w:rsidR="00C56D11" w14:paraId="1AB80001" w14:textId="77777777" w:rsidTr="001313D7">
        <w:tc>
          <w:tcPr>
            <w:tcW w:w="4675" w:type="dxa"/>
          </w:tcPr>
          <w:p w14:paraId="497F183B" w14:textId="7B25F0C1" w:rsidR="00C56D11" w:rsidRDefault="00C56D11" w:rsidP="00CB309A">
            <w:r>
              <w:t>Heavens are made (1:1)</w:t>
            </w:r>
          </w:p>
        </w:tc>
        <w:tc>
          <w:tcPr>
            <w:tcW w:w="4675" w:type="dxa"/>
          </w:tcPr>
          <w:p w14:paraId="2BD16261" w14:textId="77777777" w:rsidR="00C56D11" w:rsidRDefault="00C56D11" w:rsidP="008D7967">
            <w:r>
              <w:t xml:space="preserve">New heaven and first heaven (21:1) </w:t>
            </w:r>
          </w:p>
        </w:tc>
      </w:tr>
      <w:tr w:rsidR="00C56D11" w14:paraId="219904E7" w14:textId="77777777" w:rsidTr="001313D7">
        <w:tc>
          <w:tcPr>
            <w:tcW w:w="4675" w:type="dxa"/>
          </w:tcPr>
          <w:p w14:paraId="1FE4D4E5" w14:textId="799212DF" w:rsidR="00C56D11" w:rsidRDefault="00C56D11" w:rsidP="00CB309A">
            <w:r>
              <w:t>Earth is made (1:1)</w:t>
            </w:r>
          </w:p>
        </w:tc>
        <w:tc>
          <w:tcPr>
            <w:tcW w:w="4675" w:type="dxa"/>
          </w:tcPr>
          <w:p w14:paraId="28C82751" w14:textId="77777777" w:rsidR="00C56D11" w:rsidRDefault="00C56D11" w:rsidP="008D7967">
            <w:r>
              <w:t>New earth and first earth (21:1)</w:t>
            </w:r>
          </w:p>
        </w:tc>
      </w:tr>
      <w:tr w:rsidR="00C56D11" w14:paraId="70F84538" w14:textId="77777777" w:rsidTr="001313D7">
        <w:tc>
          <w:tcPr>
            <w:tcW w:w="4675" w:type="dxa"/>
          </w:tcPr>
          <w:p w14:paraId="065DC76C" w14:textId="77777777" w:rsidR="00C56D11" w:rsidRDefault="00C56D11" w:rsidP="00CB309A">
            <w:r>
              <w:t>Waters/Sea (1:6,7,9,10)</w:t>
            </w:r>
          </w:p>
        </w:tc>
        <w:tc>
          <w:tcPr>
            <w:tcW w:w="4675" w:type="dxa"/>
          </w:tcPr>
          <w:p w14:paraId="56B821DF" w14:textId="77777777" w:rsidR="00C56D11" w:rsidRDefault="00C56D11" w:rsidP="00CB309A">
            <w:r>
              <w:t>Sea was no more (21:1)</w:t>
            </w:r>
          </w:p>
        </w:tc>
      </w:tr>
      <w:tr w:rsidR="00C56D11" w14:paraId="1193CDEE" w14:textId="77777777" w:rsidTr="001313D7">
        <w:tc>
          <w:tcPr>
            <w:tcW w:w="4675" w:type="dxa"/>
          </w:tcPr>
          <w:p w14:paraId="7F84740B" w14:textId="4DA42CDA" w:rsidR="00C56D11" w:rsidRDefault="00C56D11" w:rsidP="00CB309A">
            <w:r>
              <w:t>God speaks / voice of God (1:3,6,9,11,14,20,24,26,etc)</w:t>
            </w:r>
          </w:p>
        </w:tc>
        <w:tc>
          <w:tcPr>
            <w:tcW w:w="4675" w:type="dxa"/>
          </w:tcPr>
          <w:p w14:paraId="1764D032" w14:textId="64E0DD0F" w:rsidR="00C56D11" w:rsidRDefault="00C56D11" w:rsidP="00CB309A">
            <w:r>
              <w:t>God speaks / voice of God or Jesus (21:5-8, 22:12-13,16</w:t>
            </w:r>
          </w:p>
        </w:tc>
      </w:tr>
      <w:tr w:rsidR="00C56D11" w14:paraId="61D58943" w14:textId="77777777" w:rsidTr="001313D7">
        <w:tc>
          <w:tcPr>
            <w:tcW w:w="4675" w:type="dxa"/>
          </w:tcPr>
          <w:p w14:paraId="7B5A38A9" w14:textId="031EF5A5" w:rsidR="00C56D11" w:rsidRDefault="00C56D11" w:rsidP="00CB309A">
            <w:r>
              <w:t>Word is spoken (1:3,6,9,11,14,20,24,etc.)</w:t>
            </w:r>
          </w:p>
        </w:tc>
        <w:tc>
          <w:tcPr>
            <w:tcW w:w="4675" w:type="dxa"/>
          </w:tcPr>
          <w:p w14:paraId="4F3C92B8" w14:textId="18D2BBED" w:rsidR="00C56D11" w:rsidRDefault="00C56D11" w:rsidP="00CB309A">
            <w:r>
              <w:t>Word is written (21:26,22:10,18-19)</w:t>
            </w:r>
          </w:p>
        </w:tc>
      </w:tr>
      <w:tr w:rsidR="00C56D11" w14:paraId="04678523" w14:textId="77777777" w:rsidTr="001313D7">
        <w:tc>
          <w:tcPr>
            <w:tcW w:w="4675" w:type="dxa"/>
          </w:tcPr>
          <w:p w14:paraId="6E4FED0A" w14:textId="48E3C055" w:rsidR="00C56D11" w:rsidRDefault="00C56D11" w:rsidP="00CB309A">
            <w:r>
              <w:t>Man’s dwelling in Eden (2:8)</w:t>
            </w:r>
          </w:p>
        </w:tc>
        <w:tc>
          <w:tcPr>
            <w:tcW w:w="4675" w:type="dxa"/>
          </w:tcPr>
          <w:p w14:paraId="0B4580B6" w14:textId="6456627B" w:rsidR="00C56D11" w:rsidRDefault="00C56D11" w:rsidP="00CB309A">
            <w:r>
              <w:t>Dwelling place of God is with man (21:3)</w:t>
            </w:r>
          </w:p>
        </w:tc>
      </w:tr>
      <w:tr w:rsidR="00C56D11" w14:paraId="59A174EE" w14:textId="77777777" w:rsidTr="006569DC">
        <w:tc>
          <w:tcPr>
            <w:tcW w:w="4675" w:type="dxa"/>
          </w:tcPr>
          <w:p w14:paraId="1531BBA3" w14:textId="77777777" w:rsidR="00C56D11" w:rsidRDefault="00C56D11" w:rsidP="006569DC">
            <w:r>
              <w:t>Garden in Eden (1:8)</w:t>
            </w:r>
          </w:p>
        </w:tc>
        <w:tc>
          <w:tcPr>
            <w:tcW w:w="4675" w:type="dxa"/>
          </w:tcPr>
          <w:p w14:paraId="2FF809EC" w14:textId="77777777" w:rsidR="00C56D11" w:rsidRDefault="00C56D11" w:rsidP="006569DC">
            <w:r>
              <w:t>Holy city, new Jerusalem (21:2,10-22:4)</w:t>
            </w:r>
          </w:p>
        </w:tc>
      </w:tr>
      <w:tr w:rsidR="00C56D11" w14:paraId="17619ACC" w14:textId="77777777" w:rsidTr="001313D7">
        <w:tc>
          <w:tcPr>
            <w:tcW w:w="4675" w:type="dxa"/>
          </w:tcPr>
          <w:p w14:paraId="126B39FA" w14:textId="6A0C09B9" w:rsidR="00C56D11" w:rsidRDefault="00C56D11" w:rsidP="005838BF">
            <w:r>
              <w:t>God walked in the Garden looking for man (3:8)</w:t>
            </w:r>
          </w:p>
        </w:tc>
        <w:tc>
          <w:tcPr>
            <w:tcW w:w="4675" w:type="dxa"/>
          </w:tcPr>
          <w:p w14:paraId="369BF061" w14:textId="41CAC897" w:rsidR="00C56D11" w:rsidRDefault="00C56D11" w:rsidP="00CB309A">
            <w:r>
              <w:t>God’s dwelling is with man (21:3)</w:t>
            </w:r>
          </w:p>
        </w:tc>
      </w:tr>
      <w:tr w:rsidR="00C56D11" w14:paraId="032CFFE1" w14:textId="77777777" w:rsidTr="001313D7">
        <w:tc>
          <w:tcPr>
            <w:tcW w:w="4675" w:type="dxa"/>
          </w:tcPr>
          <w:p w14:paraId="167C4A9F" w14:textId="587EF647" w:rsidR="00C56D11" w:rsidRDefault="00C56D11" w:rsidP="00CB309A">
            <w:r>
              <w:t>Spirit is present (1:2)</w:t>
            </w:r>
          </w:p>
        </w:tc>
        <w:tc>
          <w:tcPr>
            <w:tcW w:w="4675" w:type="dxa"/>
          </w:tcPr>
          <w:p w14:paraId="39476651" w14:textId="19BAECDE" w:rsidR="00C56D11" w:rsidRDefault="00C56D11" w:rsidP="00CB309A">
            <w:r>
              <w:t>Spirit is present with Christ (22:17)</w:t>
            </w:r>
          </w:p>
        </w:tc>
      </w:tr>
      <w:tr w:rsidR="00C56D11" w14:paraId="1A980C1D" w14:textId="77777777" w:rsidTr="001313D7">
        <w:tc>
          <w:tcPr>
            <w:tcW w:w="4675" w:type="dxa"/>
          </w:tcPr>
          <w:p w14:paraId="70611508" w14:textId="3E54EB7A" w:rsidR="00C56D11" w:rsidRDefault="00C56D11" w:rsidP="00CB309A">
            <w:r>
              <w:t>Light/darkness is created (1:3-5,14-18)</w:t>
            </w:r>
          </w:p>
        </w:tc>
        <w:tc>
          <w:tcPr>
            <w:tcW w:w="4675" w:type="dxa"/>
          </w:tcPr>
          <w:p w14:paraId="5770B9E3" w14:textId="4D94A178" w:rsidR="00C56D11" w:rsidRDefault="00C56D11" w:rsidP="00CB309A">
            <w:r>
              <w:t>Glory of God and Lamb is light (21:23-24, 22:5)</w:t>
            </w:r>
          </w:p>
        </w:tc>
      </w:tr>
      <w:tr w:rsidR="00C56D11" w14:paraId="7EE678A8" w14:textId="77777777" w:rsidTr="001313D7">
        <w:tc>
          <w:tcPr>
            <w:tcW w:w="4675" w:type="dxa"/>
          </w:tcPr>
          <w:p w14:paraId="5615756C" w14:textId="77777777" w:rsidR="00C56D11" w:rsidRDefault="00C56D11" w:rsidP="00CB309A">
            <w:r>
              <w:t>Day/night (1:5)</w:t>
            </w:r>
          </w:p>
        </w:tc>
        <w:tc>
          <w:tcPr>
            <w:tcW w:w="4675" w:type="dxa"/>
          </w:tcPr>
          <w:p w14:paraId="1046959E" w14:textId="5FEEC7C3" w:rsidR="00C56D11" w:rsidRDefault="00C56D11" w:rsidP="00CB309A">
            <w:r>
              <w:t>No darkness/night (21:23,25, 22:5)</w:t>
            </w:r>
          </w:p>
        </w:tc>
      </w:tr>
      <w:tr w:rsidR="00C56D11" w14:paraId="5C1D1BE7" w14:textId="77777777" w:rsidTr="001313D7">
        <w:tc>
          <w:tcPr>
            <w:tcW w:w="4675" w:type="dxa"/>
          </w:tcPr>
          <w:p w14:paraId="6AAFAFF4" w14:textId="09E12A46" w:rsidR="00C56D11" w:rsidRDefault="00C56D11" w:rsidP="00CB309A">
            <w:r>
              <w:t>Darkness was present, earth was formless and void (1:2)</w:t>
            </w:r>
          </w:p>
        </w:tc>
        <w:tc>
          <w:tcPr>
            <w:tcW w:w="4675" w:type="dxa"/>
          </w:tcPr>
          <w:p w14:paraId="70FE0545" w14:textId="1E1F6772" w:rsidR="00C56D11" w:rsidRDefault="00C56D11" w:rsidP="00CB309A">
            <w:r>
              <w:t>God makes all things new, with light (21:5, 22:5)</w:t>
            </w:r>
          </w:p>
        </w:tc>
      </w:tr>
      <w:tr w:rsidR="00C56D11" w14:paraId="13710F47" w14:textId="77777777" w:rsidTr="001313D7">
        <w:tc>
          <w:tcPr>
            <w:tcW w:w="4675" w:type="dxa"/>
          </w:tcPr>
          <w:p w14:paraId="63C4663A" w14:textId="469EB913" w:rsidR="00C56D11" w:rsidRDefault="00C56D11" w:rsidP="00CB309A">
            <w:r>
              <w:t>Trees, fruit, vegetation (1:11-12,29,2:16)</w:t>
            </w:r>
          </w:p>
        </w:tc>
        <w:tc>
          <w:tcPr>
            <w:tcW w:w="4675" w:type="dxa"/>
          </w:tcPr>
          <w:p w14:paraId="00929BD6" w14:textId="53208C02" w:rsidR="00C56D11" w:rsidRDefault="00C56D11" w:rsidP="00CB309A">
            <w:r>
              <w:t>Healing and fruit bearing tree (22:2)</w:t>
            </w:r>
          </w:p>
        </w:tc>
      </w:tr>
      <w:tr w:rsidR="00C56D11" w14:paraId="0162EF94" w14:textId="77777777" w:rsidTr="001313D7">
        <w:tc>
          <w:tcPr>
            <w:tcW w:w="4675" w:type="dxa"/>
          </w:tcPr>
          <w:p w14:paraId="7363C28D" w14:textId="248D134A" w:rsidR="00C56D11" w:rsidRDefault="00C56D11" w:rsidP="00CB309A">
            <w:r>
              <w:t>Sun and moon are timekeepers (1:14)</w:t>
            </w:r>
          </w:p>
        </w:tc>
        <w:tc>
          <w:tcPr>
            <w:tcW w:w="4675" w:type="dxa"/>
          </w:tcPr>
          <w:p w14:paraId="552B838F" w14:textId="02341356" w:rsidR="00C56D11" w:rsidRDefault="00C56D11" w:rsidP="00CB309A">
            <w:r>
              <w:t>Tree of life with fruits will keep time (22:2)</w:t>
            </w:r>
          </w:p>
        </w:tc>
      </w:tr>
      <w:tr w:rsidR="007A40E5" w14:paraId="4C4A730E" w14:textId="77777777" w:rsidTr="001313D7">
        <w:tc>
          <w:tcPr>
            <w:tcW w:w="4675" w:type="dxa"/>
          </w:tcPr>
          <w:p w14:paraId="1CC1BCB6" w14:textId="5F2CCADB" w:rsidR="007A40E5" w:rsidRDefault="007A40E5" w:rsidP="00CB309A">
            <w:r>
              <w:t>Springs and mists watered land (2:6)</w:t>
            </w:r>
          </w:p>
        </w:tc>
        <w:tc>
          <w:tcPr>
            <w:tcW w:w="4675" w:type="dxa"/>
          </w:tcPr>
          <w:p w14:paraId="4F71655D" w14:textId="546F2D8A" w:rsidR="007A40E5" w:rsidRDefault="007A40E5" w:rsidP="00CB309A">
            <w:r>
              <w:t>Spring of life waters thirsty man (21:6)</w:t>
            </w:r>
          </w:p>
        </w:tc>
      </w:tr>
      <w:tr w:rsidR="00C56D11" w14:paraId="166D9E6F" w14:textId="77777777" w:rsidTr="001313D7">
        <w:tc>
          <w:tcPr>
            <w:tcW w:w="4675" w:type="dxa"/>
          </w:tcPr>
          <w:p w14:paraId="4B8DA016" w14:textId="09358F1E" w:rsidR="00C56D11" w:rsidRDefault="00C56D11" w:rsidP="00CB309A">
            <w:r>
              <w:t>Bride is presented to Adam (2:18-24)</w:t>
            </w:r>
          </w:p>
        </w:tc>
        <w:tc>
          <w:tcPr>
            <w:tcW w:w="4675" w:type="dxa"/>
          </w:tcPr>
          <w:p w14:paraId="134342FD" w14:textId="49BA5FEE" w:rsidR="00C56D11" w:rsidRDefault="00C56D11" w:rsidP="00CB309A">
            <w:r>
              <w:t>Bride is presented to Christ (21:9)</w:t>
            </w:r>
          </w:p>
        </w:tc>
      </w:tr>
      <w:tr w:rsidR="00C56D11" w14:paraId="0534FB99" w14:textId="77777777" w:rsidTr="001313D7">
        <w:tc>
          <w:tcPr>
            <w:tcW w:w="4675" w:type="dxa"/>
          </w:tcPr>
          <w:p w14:paraId="0663B67C" w14:textId="50D2B0FD" w:rsidR="00C56D11" w:rsidRDefault="00C56D11" w:rsidP="00CB309A">
            <w:r>
              <w:t>Mankind is told to rule creation (1:26,28)</w:t>
            </w:r>
          </w:p>
        </w:tc>
        <w:tc>
          <w:tcPr>
            <w:tcW w:w="4675" w:type="dxa"/>
          </w:tcPr>
          <w:p w14:paraId="3A5C6254" w14:textId="116C63E3" w:rsidR="00C56D11" w:rsidRDefault="00C56D11" w:rsidP="00CB309A">
            <w:r>
              <w:t>God and Lamb are rulers with believers (21:5, 22:1,3-4)</w:t>
            </w:r>
          </w:p>
        </w:tc>
      </w:tr>
      <w:tr w:rsidR="00FC5590" w14:paraId="2AF86D12" w14:textId="77777777" w:rsidTr="00A05888">
        <w:tc>
          <w:tcPr>
            <w:tcW w:w="4675" w:type="dxa"/>
          </w:tcPr>
          <w:p w14:paraId="7AEF8737" w14:textId="77777777" w:rsidR="00FC5590" w:rsidRDefault="00FC5590" w:rsidP="00A05888">
            <w:r>
              <w:t>Jesus is alluded to (1:26)</w:t>
            </w:r>
          </w:p>
        </w:tc>
        <w:tc>
          <w:tcPr>
            <w:tcW w:w="4675" w:type="dxa"/>
          </w:tcPr>
          <w:p w14:paraId="52233015" w14:textId="77777777" w:rsidR="00FC5590" w:rsidRDefault="00FC5590" w:rsidP="00A05888">
            <w:r>
              <w:t>Jesus is clearly present (21:22-23, 22:4)</w:t>
            </w:r>
          </w:p>
        </w:tc>
      </w:tr>
      <w:tr w:rsidR="00C56D11" w14:paraId="2394CF6F" w14:textId="77777777" w:rsidTr="001313D7">
        <w:tc>
          <w:tcPr>
            <w:tcW w:w="4675" w:type="dxa"/>
          </w:tcPr>
          <w:p w14:paraId="5CA4D035" w14:textId="1AD6D6E2" w:rsidR="00C56D11" w:rsidRDefault="00C56D11" w:rsidP="00CB309A">
            <w:r>
              <w:t>Redeemer is promised (3:15)</w:t>
            </w:r>
          </w:p>
        </w:tc>
        <w:tc>
          <w:tcPr>
            <w:tcW w:w="4675" w:type="dxa"/>
          </w:tcPr>
          <w:p w14:paraId="39D460DD" w14:textId="727D2E15" w:rsidR="00C56D11" w:rsidRDefault="00C56D11" w:rsidP="00CB309A">
            <w:r>
              <w:t>Redeemer is present (21:22-23, 22:4)</w:t>
            </w:r>
          </w:p>
        </w:tc>
      </w:tr>
      <w:tr w:rsidR="00C56D11" w14:paraId="74BA1CB4" w14:textId="77777777" w:rsidTr="001313D7">
        <w:tc>
          <w:tcPr>
            <w:tcW w:w="4675" w:type="dxa"/>
          </w:tcPr>
          <w:p w14:paraId="1EE6A44D" w14:textId="4EE48480" w:rsidR="00C56D11" w:rsidRDefault="00C56D11" w:rsidP="00CB309A">
            <w:r>
              <w:t>God created stars (1:16)</w:t>
            </w:r>
          </w:p>
        </w:tc>
        <w:tc>
          <w:tcPr>
            <w:tcW w:w="4675" w:type="dxa"/>
          </w:tcPr>
          <w:p w14:paraId="1139E2AF" w14:textId="2FBBF3A6" w:rsidR="00C56D11" w:rsidRDefault="00C56D11" w:rsidP="00CB309A">
            <w:r>
              <w:t>Jesus is the bright morning star (22:16)</w:t>
            </w:r>
          </w:p>
        </w:tc>
      </w:tr>
      <w:tr w:rsidR="00C56D11" w14:paraId="1831F154" w14:textId="77777777" w:rsidTr="001313D7">
        <w:tc>
          <w:tcPr>
            <w:tcW w:w="4675" w:type="dxa"/>
          </w:tcPr>
          <w:p w14:paraId="22EC0A05" w14:textId="3010AD04" w:rsidR="00C56D11" w:rsidRDefault="00C56D11" w:rsidP="00CB309A">
            <w:r>
              <w:t>God’s physical presence is not complete (3:6-7)</w:t>
            </w:r>
          </w:p>
        </w:tc>
        <w:tc>
          <w:tcPr>
            <w:tcW w:w="4675" w:type="dxa"/>
          </w:tcPr>
          <w:p w14:paraId="5449398E" w14:textId="0ACA4E18" w:rsidR="00C56D11" w:rsidRDefault="00C56D11" w:rsidP="00CB309A">
            <w:r>
              <w:t>God’s presence will be complete (21:3)</w:t>
            </w:r>
          </w:p>
        </w:tc>
      </w:tr>
      <w:tr w:rsidR="00155218" w14:paraId="2D88D39E" w14:textId="77777777" w:rsidTr="001313D7">
        <w:tc>
          <w:tcPr>
            <w:tcW w:w="4675" w:type="dxa"/>
          </w:tcPr>
          <w:p w14:paraId="5B7FE979" w14:textId="752B1D60" w:rsidR="00155218" w:rsidRDefault="00155218" w:rsidP="00CB309A">
            <w:r>
              <w:t>Completion of creation (2:2)</w:t>
            </w:r>
          </w:p>
        </w:tc>
        <w:tc>
          <w:tcPr>
            <w:tcW w:w="4675" w:type="dxa"/>
          </w:tcPr>
          <w:p w14:paraId="552CAA29" w14:textId="1212E8EF" w:rsidR="00155218" w:rsidRDefault="00155218" w:rsidP="00CB309A">
            <w:r>
              <w:t>Completion of second creation (21:6)</w:t>
            </w:r>
          </w:p>
        </w:tc>
      </w:tr>
      <w:tr w:rsidR="00C56D11" w14:paraId="36870C86" w14:textId="77777777" w:rsidTr="001313D7">
        <w:tc>
          <w:tcPr>
            <w:tcW w:w="4675" w:type="dxa"/>
          </w:tcPr>
          <w:p w14:paraId="4F03D6D7" w14:textId="0640B7C9" w:rsidR="00C56D11" w:rsidRDefault="00C56D11" w:rsidP="00CB309A">
            <w:r>
              <w:t>Seven is number of completion (2:2-3)</w:t>
            </w:r>
          </w:p>
        </w:tc>
        <w:tc>
          <w:tcPr>
            <w:tcW w:w="4675" w:type="dxa"/>
          </w:tcPr>
          <w:p w14:paraId="6155E034" w14:textId="045F8FF4" w:rsidR="00C56D11" w:rsidRDefault="00C56D11" w:rsidP="00CB309A">
            <w:r>
              <w:t>12 is the number of completion (21:12-21)</w:t>
            </w:r>
          </w:p>
        </w:tc>
      </w:tr>
      <w:tr w:rsidR="00C56D11" w14:paraId="63A4006A" w14:textId="77777777" w:rsidTr="001313D7">
        <w:tc>
          <w:tcPr>
            <w:tcW w:w="4675" w:type="dxa"/>
          </w:tcPr>
          <w:p w14:paraId="75F83E27" w14:textId="77777777" w:rsidR="00C56D11" w:rsidRDefault="00C56D11" w:rsidP="00CB309A">
            <w:r>
              <w:t>7</w:t>
            </w:r>
            <w:r w:rsidRPr="00A40DB3">
              <w:rPr>
                <w:vertAlign w:val="superscript"/>
              </w:rPr>
              <w:t>th</w:t>
            </w:r>
            <w:r>
              <w:t xml:space="preserve"> day holy (2:3)</w:t>
            </w:r>
          </w:p>
        </w:tc>
        <w:tc>
          <w:tcPr>
            <w:tcW w:w="4675" w:type="dxa"/>
          </w:tcPr>
          <w:p w14:paraId="4F755754" w14:textId="27A5B644" w:rsidR="00C56D11" w:rsidRDefault="00C56D11" w:rsidP="00CB309A">
            <w:r>
              <w:t>All is holy (21:22-27)</w:t>
            </w:r>
          </w:p>
        </w:tc>
      </w:tr>
      <w:tr w:rsidR="00C56D11" w14:paraId="2FBBCEC6" w14:textId="77777777" w:rsidTr="001313D7">
        <w:tc>
          <w:tcPr>
            <w:tcW w:w="4675" w:type="dxa"/>
          </w:tcPr>
          <w:p w14:paraId="25B0C69D" w14:textId="2F1D3099" w:rsidR="00C56D11" w:rsidRDefault="00C56D11" w:rsidP="00CB309A">
            <w:r>
              <w:lastRenderedPageBreak/>
              <w:t>Goodness of creation (1:10,12,18,21,25,31)</w:t>
            </w:r>
          </w:p>
        </w:tc>
        <w:tc>
          <w:tcPr>
            <w:tcW w:w="4675" w:type="dxa"/>
          </w:tcPr>
          <w:p w14:paraId="09C0424A" w14:textId="72AC885A" w:rsidR="00C56D11" w:rsidRDefault="00C56D11" w:rsidP="00CB309A">
            <w:r>
              <w:t>All is good and holy and pure (21:8,27, 22:3)</w:t>
            </w:r>
          </w:p>
        </w:tc>
      </w:tr>
      <w:tr w:rsidR="00C56D11" w14:paraId="68837D94" w14:textId="77777777" w:rsidTr="001313D7">
        <w:tc>
          <w:tcPr>
            <w:tcW w:w="4675" w:type="dxa"/>
          </w:tcPr>
          <w:p w14:paraId="52F85D1E" w14:textId="41E49672" w:rsidR="00C56D11" w:rsidRDefault="00C56D11" w:rsidP="00CB309A">
            <w:r>
              <w:t>Worship is instituted on 7</w:t>
            </w:r>
            <w:r w:rsidRPr="003115DA">
              <w:rPr>
                <w:vertAlign w:val="superscript"/>
              </w:rPr>
              <w:t>th</w:t>
            </w:r>
            <w:r>
              <w:t xml:space="preserve"> day (2:3)</w:t>
            </w:r>
          </w:p>
        </w:tc>
        <w:tc>
          <w:tcPr>
            <w:tcW w:w="4675" w:type="dxa"/>
          </w:tcPr>
          <w:p w14:paraId="1D1923EA" w14:textId="203396A7" w:rsidR="00C56D11" w:rsidRDefault="00C56D11" w:rsidP="00CB309A">
            <w:r>
              <w:t>Worship happens constantly (22:3,9)</w:t>
            </w:r>
          </w:p>
        </w:tc>
      </w:tr>
      <w:tr w:rsidR="00C56D11" w14:paraId="0CC44AB4" w14:textId="77777777" w:rsidTr="001313D7">
        <w:tc>
          <w:tcPr>
            <w:tcW w:w="4675" w:type="dxa"/>
          </w:tcPr>
          <w:p w14:paraId="1775921A" w14:textId="391EE7E7" w:rsidR="00C56D11" w:rsidRDefault="00C56D11" w:rsidP="008726EC">
            <w:r>
              <w:t>God’s judgment flows from sin (3:14-19)</w:t>
            </w:r>
          </w:p>
        </w:tc>
        <w:tc>
          <w:tcPr>
            <w:tcW w:w="4675" w:type="dxa"/>
          </w:tcPr>
          <w:p w14:paraId="1472A22D" w14:textId="237B012B" w:rsidR="00C56D11" w:rsidRDefault="00C56D11" w:rsidP="00CB309A">
            <w:r>
              <w:t>God’s judgment flows from sin (22:12)</w:t>
            </w:r>
          </w:p>
        </w:tc>
      </w:tr>
      <w:tr w:rsidR="00C56D11" w14:paraId="22AFDBAF" w14:textId="77777777" w:rsidTr="001313D7">
        <w:tc>
          <w:tcPr>
            <w:tcW w:w="4675" w:type="dxa"/>
          </w:tcPr>
          <w:p w14:paraId="61729143" w14:textId="0E22A7D1" w:rsidR="00C56D11" w:rsidRDefault="00C56D11" w:rsidP="00CB309A">
            <w:r>
              <w:t>God curses serpent, woman and man (3:14-19)</w:t>
            </w:r>
          </w:p>
        </w:tc>
        <w:tc>
          <w:tcPr>
            <w:tcW w:w="4675" w:type="dxa"/>
          </w:tcPr>
          <w:p w14:paraId="033BA830" w14:textId="2AF9020D" w:rsidR="00C56D11" w:rsidRDefault="00C56D11" w:rsidP="00CB309A">
            <w:r>
              <w:t>Curse is removed (21:4</w:t>
            </w:r>
            <w:r w:rsidR="00541772">
              <w:t>, 22:3</w:t>
            </w:r>
            <w:r>
              <w:t>)</w:t>
            </w:r>
          </w:p>
        </w:tc>
      </w:tr>
      <w:tr w:rsidR="00C56D11" w14:paraId="3E7415D5" w14:textId="77777777" w:rsidTr="001313D7">
        <w:tc>
          <w:tcPr>
            <w:tcW w:w="4675" w:type="dxa"/>
          </w:tcPr>
          <w:p w14:paraId="4F8B7C6D" w14:textId="220FB244" w:rsidR="00C56D11" w:rsidRDefault="00C56D11" w:rsidP="00CB309A">
            <w:r>
              <w:t>God gives command to man (2:16-17)</w:t>
            </w:r>
          </w:p>
        </w:tc>
        <w:tc>
          <w:tcPr>
            <w:tcW w:w="4675" w:type="dxa"/>
          </w:tcPr>
          <w:p w14:paraId="353146C0" w14:textId="2C22B001" w:rsidR="00C56D11" w:rsidRDefault="00C56D11" w:rsidP="00CB309A">
            <w:r>
              <w:t>God gives command to man (22:10-11,14,17-19)</w:t>
            </w:r>
          </w:p>
        </w:tc>
      </w:tr>
      <w:tr w:rsidR="00C56D11" w14:paraId="56937CDA" w14:textId="77777777" w:rsidTr="001313D7">
        <w:tc>
          <w:tcPr>
            <w:tcW w:w="4675" w:type="dxa"/>
          </w:tcPr>
          <w:p w14:paraId="4E07B290" w14:textId="5E2BB9A1" w:rsidR="00C56D11" w:rsidRDefault="00C56D11" w:rsidP="00CB309A">
            <w:r>
              <w:t>God satisfies our needs (1:29, 2:16)</w:t>
            </w:r>
          </w:p>
        </w:tc>
        <w:tc>
          <w:tcPr>
            <w:tcW w:w="4675" w:type="dxa"/>
          </w:tcPr>
          <w:p w14:paraId="185A2D95" w14:textId="3439F36E" w:rsidR="00C56D11" w:rsidRDefault="00C56D11" w:rsidP="00CB309A">
            <w:r>
              <w:t>God heals the nations (22:2)</w:t>
            </w:r>
          </w:p>
        </w:tc>
      </w:tr>
      <w:tr w:rsidR="00C56D11" w14:paraId="69AA5338" w14:textId="77777777" w:rsidTr="001313D7">
        <w:tc>
          <w:tcPr>
            <w:tcW w:w="4675" w:type="dxa"/>
          </w:tcPr>
          <w:p w14:paraId="73299B39" w14:textId="2140EAA8" w:rsidR="00C56D11" w:rsidRDefault="00C56D11" w:rsidP="00CB309A">
            <w:r>
              <w:t xml:space="preserve">Sin enters world (3:7) </w:t>
            </w:r>
          </w:p>
        </w:tc>
        <w:tc>
          <w:tcPr>
            <w:tcW w:w="4675" w:type="dxa"/>
          </w:tcPr>
          <w:p w14:paraId="1E34C65B" w14:textId="5276F4DD" w:rsidR="00C56D11" w:rsidRDefault="00C56D11" w:rsidP="00CB309A">
            <w:r>
              <w:t>Sin (former things) passes away (21:4)</w:t>
            </w:r>
          </w:p>
        </w:tc>
      </w:tr>
      <w:tr w:rsidR="00C56D11" w14:paraId="5B640204" w14:textId="77777777" w:rsidTr="001313D7">
        <w:tc>
          <w:tcPr>
            <w:tcW w:w="4675" w:type="dxa"/>
          </w:tcPr>
          <w:p w14:paraId="46477418" w14:textId="2DD14177" w:rsidR="00C56D11" w:rsidRDefault="00C56D11" w:rsidP="00CB309A">
            <w:r>
              <w:t>Death (2:17, 3:3,19)</w:t>
            </w:r>
          </w:p>
        </w:tc>
        <w:tc>
          <w:tcPr>
            <w:tcW w:w="4675" w:type="dxa"/>
          </w:tcPr>
          <w:p w14:paraId="3E3D9403" w14:textId="5240CBCA" w:rsidR="00C56D11" w:rsidRDefault="00C56D11" w:rsidP="00CB309A">
            <w:r>
              <w:t>No more death (20:14-15, 21:4)</w:t>
            </w:r>
          </w:p>
        </w:tc>
      </w:tr>
      <w:tr w:rsidR="00C56D11" w14:paraId="583327E6" w14:textId="77777777" w:rsidTr="001313D7">
        <w:tc>
          <w:tcPr>
            <w:tcW w:w="4675" w:type="dxa"/>
          </w:tcPr>
          <w:p w14:paraId="26AE45DF" w14:textId="1362564F" w:rsidR="00C56D11" w:rsidRDefault="00C56D11" w:rsidP="00CB309A">
            <w:r>
              <w:t>Gold, onyx, other valuables present (2:11-12)</w:t>
            </w:r>
          </w:p>
        </w:tc>
        <w:tc>
          <w:tcPr>
            <w:tcW w:w="4675" w:type="dxa"/>
          </w:tcPr>
          <w:p w14:paraId="06BB3D81" w14:textId="1C258E31" w:rsidR="00C56D11" w:rsidRDefault="00C56D11" w:rsidP="00CB309A">
            <w:r>
              <w:t>New Jerusalem has gold, precious stones (21:18-21)</w:t>
            </w:r>
          </w:p>
        </w:tc>
      </w:tr>
      <w:tr w:rsidR="00C56D11" w14:paraId="2CDEB0C1" w14:textId="77777777" w:rsidTr="001313D7">
        <w:tc>
          <w:tcPr>
            <w:tcW w:w="4675" w:type="dxa"/>
          </w:tcPr>
          <w:p w14:paraId="3D8E7893" w14:textId="1CBE8759" w:rsidR="00C56D11" w:rsidRDefault="00EC0649" w:rsidP="00CB309A">
            <w:r>
              <w:t>Blessing spoken by God (1:22,28)</w:t>
            </w:r>
          </w:p>
        </w:tc>
        <w:tc>
          <w:tcPr>
            <w:tcW w:w="4675" w:type="dxa"/>
          </w:tcPr>
          <w:p w14:paraId="1DB466F6" w14:textId="545B207F" w:rsidR="00C56D11" w:rsidRDefault="00EC0649" w:rsidP="00CB309A">
            <w:r>
              <w:t>Blessing pronounced (22:7,14)</w:t>
            </w:r>
          </w:p>
        </w:tc>
      </w:tr>
      <w:tr w:rsidR="00C56D11" w14:paraId="42E5F648" w14:textId="77777777" w:rsidTr="001313D7">
        <w:tc>
          <w:tcPr>
            <w:tcW w:w="4675" w:type="dxa"/>
          </w:tcPr>
          <w:p w14:paraId="762F973B" w14:textId="77777777" w:rsidR="00C56D11" w:rsidRDefault="00C56D11" w:rsidP="00CB309A">
            <w:r>
              <w:t>Man and woman (2:23-25)</w:t>
            </w:r>
          </w:p>
        </w:tc>
        <w:tc>
          <w:tcPr>
            <w:tcW w:w="4675" w:type="dxa"/>
          </w:tcPr>
          <w:p w14:paraId="1AC99857" w14:textId="77777777" w:rsidR="00C56D11" w:rsidRDefault="00C56D11" w:rsidP="00CB309A">
            <w:r>
              <w:t>Bride for her husband (21:2)</w:t>
            </w:r>
          </w:p>
        </w:tc>
      </w:tr>
      <w:tr w:rsidR="00C56D11" w14:paraId="7D377040" w14:textId="77777777" w:rsidTr="001313D7">
        <w:tc>
          <w:tcPr>
            <w:tcW w:w="4675" w:type="dxa"/>
          </w:tcPr>
          <w:p w14:paraId="0B25F63C" w14:textId="5E66CB82" w:rsidR="00C56D11" w:rsidRDefault="00C56D11" w:rsidP="00CB309A">
            <w:r>
              <w:t>“Wedding” of man and woman (2:23-25)</w:t>
            </w:r>
          </w:p>
        </w:tc>
        <w:tc>
          <w:tcPr>
            <w:tcW w:w="4675" w:type="dxa"/>
          </w:tcPr>
          <w:p w14:paraId="4A64199D" w14:textId="6A45E93D" w:rsidR="00C56D11" w:rsidRDefault="00C56D11" w:rsidP="00CB309A">
            <w:r>
              <w:t>“Wedding” of bride (Church) and Christ (21:9)</w:t>
            </w:r>
          </w:p>
        </w:tc>
      </w:tr>
      <w:tr w:rsidR="00C56D11" w14:paraId="4CA0E9A3" w14:textId="77777777" w:rsidTr="001313D7">
        <w:tc>
          <w:tcPr>
            <w:tcW w:w="4675" w:type="dxa"/>
          </w:tcPr>
          <w:p w14:paraId="52DA4DBF" w14:textId="381B7BC1" w:rsidR="00C56D11" w:rsidRDefault="00C56D11" w:rsidP="00CB309A">
            <w:r>
              <w:t>Tree of knowledge of good and evil (2:9,17)</w:t>
            </w:r>
          </w:p>
        </w:tc>
        <w:tc>
          <w:tcPr>
            <w:tcW w:w="4675" w:type="dxa"/>
          </w:tcPr>
          <w:p w14:paraId="1BE57407" w14:textId="522EDB27" w:rsidR="00C56D11" w:rsidRDefault="00C56D11" w:rsidP="00CB309A">
            <w:r>
              <w:t>Tree of good and evil is absent.</w:t>
            </w:r>
          </w:p>
        </w:tc>
      </w:tr>
      <w:tr w:rsidR="00C56D11" w14:paraId="2AF016E8" w14:textId="77777777" w:rsidTr="001313D7">
        <w:tc>
          <w:tcPr>
            <w:tcW w:w="4675" w:type="dxa"/>
          </w:tcPr>
          <w:p w14:paraId="542FFBCA" w14:textId="2587E940" w:rsidR="00C56D11" w:rsidRDefault="00C56D11" w:rsidP="00CB309A">
            <w:r>
              <w:t>Tree of life (2:9, 3:22,24)</w:t>
            </w:r>
          </w:p>
        </w:tc>
        <w:tc>
          <w:tcPr>
            <w:tcW w:w="4675" w:type="dxa"/>
          </w:tcPr>
          <w:p w14:paraId="4FDB4B99" w14:textId="23001FA0" w:rsidR="00C56D11" w:rsidRDefault="00C56D11" w:rsidP="00CB309A">
            <w:r>
              <w:t>Tree of life (22:2,14,19)</w:t>
            </w:r>
          </w:p>
        </w:tc>
      </w:tr>
      <w:tr w:rsidR="00C56D11" w14:paraId="627AA851" w14:textId="77777777" w:rsidTr="001313D7">
        <w:tc>
          <w:tcPr>
            <w:tcW w:w="4675" w:type="dxa"/>
          </w:tcPr>
          <w:p w14:paraId="57AB9274" w14:textId="12BB9BEC" w:rsidR="00C56D11" w:rsidRDefault="00C56D11" w:rsidP="00CB309A">
            <w:r>
              <w:t>Rivers (2:10-14)</w:t>
            </w:r>
          </w:p>
        </w:tc>
        <w:tc>
          <w:tcPr>
            <w:tcW w:w="4675" w:type="dxa"/>
          </w:tcPr>
          <w:p w14:paraId="6C1E539D" w14:textId="24130BEC" w:rsidR="00C56D11" w:rsidRDefault="00C56D11" w:rsidP="00CB309A">
            <w:r>
              <w:t>River/waters of life (21:6,22:1,17)</w:t>
            </w:r>
          </w:p>
        </w:tc>
      </w:tr>
      <w:tr w:rsidR="00C56D11" w14:paraId="0E6C8AC7" w14:textId="77777777" w:rsidTr="001313D7">
        <w:tc>
          <w:tcPr>
            <w:tcW w:w="4675" w:type="dxa"/>
          </w:tcPr>
          <w:p w14:paraId="1698160D" w14:textId="05468093" w:rsidR="00C56D11" w:rsidRDefault="00C56D11" w:rsidP="00CB309A">
            <w:r>
              <w:t>Sexual purity is established (2:24-24) then lost and nakedness covered (3:7,21)</w:t>
            </w:r>
          </w:p>
        </w:tc>
        <w:tc>
          <w:tcPr>
            <w:tcW w:w="4675" w:type="dxa"/>
          </w:tcPr>
          <w:p w14:paraId="6392B667" w14:textId="1F1DA235" w:rsidR="00C56D11" w:rsidRDefault="00C56D11" w:rsidP="00CB309A">
            <w:r>
              <w:t>Sexually immoral and others are cast away (21:8, 22:15)</w:t>
            </w:r>
          </w:p>
        </w:tc>
      </w:tr>
      <w:tr w:rsidR="00C56D11" w14:paraId="1DA95014" w14:textId="77777777" w:rsidTr="001313D7">
        <w:tc>
          <w:tcPr>
            <w:tcW w:w="4675" w:type="dxa"/>
          </w:tcPr>
          <w:p w14:paraId="7514A358" w14:textId="1E3929B7" w:rsidR="00C56D11" w:rsidRDefault="00C56D11" w:rsidP="00CB309A">
            <w:r>
              <w:t>Pain in childbirth, pain in work (3:16-17)</w:t>
            </w:r>
          </w:p>
        </w:tc>
        <w:tc>
          <w:tcPr>
            <w:tcW w:w="4675" w:type="dxa"/>
          </w:tcPr>
          <w:p w14:paraId="33CB69DF" w14:textId="1FA4A8C8" w:rsidR="00C56D11" w:rsidRDefault="00C56D11" w:rsidP="00CB309A">
            <w:r>
              <w:t>No more tears, mourning, crying, pain (21:4)</w:t>
            </w:r>
          </w:p>
        </w:tc>
      </w:tr>
      <w:tr w:rsidR="00C56D11" w14:paraId="4D50D71B" w14:textId="77777777" w:rsidTr="001313D7">
        <w:tc>
          <w:tcPr>
            <w:tcW w:w="4675" w:type="dxa"/>
          </w:tcPr>
          <w:p w14:paraId="0371CE5C" w14:textId="07DF1822" w:rsidR="00C56D11" w:rsidRDefault="00AC1E49" w:rsidP="00CB309A">
            <w:r>
              <w:t>Reference to clothing (3:7,21)</w:t>
            </w:r>
          </w:p>
        </w:tc>
        <w:tc>
          <w:tcPr>
            <w:tcW w:w="4675" w:type="dxa"/>
          </w:tcPr>
          <w:p w14:paraId="400650A6" w14:textId="14AD870D" w:rsidR="00C56D11" w:rsidRDefault="00AC1E49" w:rsidP="00CB309A">
            <w:r>
              <w:t>Reference to clothing (22:14)</w:t>
            </w:r>
          </w:p>
        </w:tc>
      </w:tr>
      <w:tr w:rsidR="00C56D11" w14:paraId="09BF4968" w14:textId="77777777" w:rsidTr="001313D7">
        <w:tc>
          <w:tcPr>
            <w:tcW w:w="4675" w:type="dxa"/>
          </w:tcPr>
          <w:p w14:paraId="315908BE" w14:textId="18F02BF2" w:rsidR="00C56D11" w:rsidRDefault="00C56D11" w:rsidP="00CB309A">
            <w:r>
              <w:t>Eat fruit and bread (1:29, 2:16, 3:6,19)</w:t>
            </w:r>
          </w:p>
        </w:tc>
        <w:tc>
          <w:tcPr>
            <w:tcW w:w="4675" w:type="dxa"/>
          </w:tcPr>
          <w:p w14:paraId="3FB12402" w14:textId="060AFF95" w:rsidR="00C56D11" w:rsidRDefault="00C56D11" w:rsidP="00CB309A">
            <w:r>
              <w:t>12 types of fruit on tree of life (22:2)</w:t>
            </w:r>
          </w:p>
        </w:tc>
      </w:tr>
      <w:tr w:rsidR="00C56D11" w14:paraId="70521B4F" w14:textId="77777777" w:rsidTr="001313D7">
        <w:tc>
          <w:tcPr>
            <w:tcW w:w="4675" w:type="dxa"/>
          </w:tcPr>
          <w:p w14:paraId="3FEB198E" w14:textId="14FC1047" w:rsidR="00C56D11" w:rsidRDefault="00C56D11" w:rsidP="00CB309A">
            <w:r>
              <w:t>Satan appears for first time (3:1ff)</w:t>
            </w:r>
          </w:p>
        </w:tc>
        <w:tc>
          <w:tcPr>
            <w:tcW w:w="4675" w:type="dxa"/>
          </w:tcPr>
          <w:p w14:paraId="39403C32" w14:textId="250941CC" w:rsidR="00C56D11" w:rsidRDefault="00C56D11" w:rsidP="00CB309A">
            <w:r>
              <w:t>Satan appears for last time (20:7-10)</w:t>
            </w:r>
          </w:p>
        </w:tc>
      </w:tr>
      <w:tr w:rsidR="00C56D11" w14:paraId="6E2D1FD6" w14:textId="77777777" w:rsidTr="001313D7">
        <w:tc>
          <w:tcPr>
            <w:tcW w:w="4675" w:type="dxa"/>
          </w:tcPr>
          <w:p w14:paraId="18EE9B0A" w14:textId="389CA737" w:rsidR="00C56D11" w:rsidRDefault="00C56D11" w:rsidP="00CB309A">
            <w:r>
              <w:t>Satan states first lie (3:4)</w:t>
            </w:r>
          </w:p>
        </w:tc>
        <w:tc>
          <w:tcPr>
            <w:tcW w:w="4675" w:type="dxa"/>
          </w:tcPr>
          <w:p w14:paraId="14BE937F" w14:textId="44A3F9D1" w:rsidR="00C56D11" w:rsidRDefault="00C56D11" w:rsidP="00CB309A">
            <w:r>
              <w:t>No liar present in heavenly city (21:8)</w:t>
            </w:r>
          </w:p>
        </w:tc>
      </w:tr>
      <w:tr w:rsidR="00C56D11" w14:paraId="297BD909" w14:textId="77777777" w:rsidTr="001313D7">
        <w:tc>
          <w:tcPr>
            <w:tcW w:w="4675" w:type="dxa"/>
          </w:tcPr>
          <w:p w14:paraId="542B577E" w14:textId="28B2C45A" w:rsidR="00C56D11" w:rsidRDefault="00C56D11" w:rsidP="00CB309A">
            <w:r>
              <w:t>Man is driven from God’s face/presence (3:23-24)</w:t>
            </w:r>
          </w:p>
        </w:tc>
        <w:tc>
          <w:tcPr>
            <w:tcW w:w="4675" w:type="dxa"/>
          </w:tcPr>
          <w:p w14:paraId="1DC85544" w14:textId="635B8FB8" w:rsidR="00C56D11" w:rsidRDefault="00C56D11" w:rsidP="00CB309A">
            <w:r>
              <w:t>Man will see face of God (22:4)</w:t>
            </w:r>
          </w:p>
        </w:tc>
      </w:tr>
      <w:tr w:rsidR="00C56D11" w14:paraId="5B6A996C" w14:textId="77777777" w:rsidTr="0014560C">
        <w:tc>
          <w:tcPr>
            <w:tcW w:w="4675" w:type="dxa"/>
          </w:tcPr>
          <w:p w14:paraId="406C5D2F" w14:textId="77777777" w:rsidR="00C56D11" w:rsidRDefault="00C56D11" w:rsidP="0014560C">
            <w:r>
              <w:t>Angels are guardians (3:24)</w:t>
            </w:r>
          </w:p>
        </w:tc>
        <w:tc>
          <w:tcPr>
            <w:tcW w:w="4675" w:type="dxa"/>
          </w:tcPr>
          <w:p w14:paraId="183F9CAF" w14:textId="45872E55" w:rsidR="00C56D11" w:rsidRDefault="00C56D11" w:rsidP="0014560C">
            <w:r>
              <w:t>Angels do will of God (21:9</w:t>
            </w:r>
            <w:r w:rsidR="001B338B">
              <w:t>-21</w:t>
            </w:r>
            <w:r>
              <w:t>, 22:1,6,8</w:t>
            </w:r>
            <w:r w:rsidR="001B338B">
              <w:t>,16</w:t>
            </w:r>
            <w:r>
              <w:t>)</w:t>
            </w:r>
          </w:p>
        </w:tc>
      </w:tr>
      <w:tr w:rsidR="00C448AA" w14:paraId="4584176E" w14:textId="77777777" w:rsidTr="0014560C">
        <w:tc>
          <w:tcPr>
            <w:tcW w:w="4675" w:type="dxa"/>
          </w:tcPr>
          <w:p w14:paraId="5E7388C8" w14:textId="7783C34E" w:rsidR="00C448AA" w:rsidRDefault="00C448AA" w:rsidP="0014560C">
            <w:r>
              <w:t>Few people (2:24)</w:t>
            </w:r>
          </w:p>
        </w:tc>
        <w:tc>
          <w:tcPr>
            <w:tcW w:w="4675" w:type="dxa"/>
          </w:tcPr>
          <w:p w14:paraId="115358D8" w14:textId="557D19C9" w:rsidR="00C448AA" w:rsidRDefault="00C448AA" w:rsidP="0014560C">
            <w:r>
              <w:t>Many people (</w:t>
            </w:r>
            <w:r w:rsidR="008F4E69">
              <w:t>22:17)</w:t>
            </w:r>
          </w:p>
        </w:tc>
      </w:tr>
      <w:tr w:rsidR="00B36B24" w14:paraId="3F752282" w14:textId="77777777" w:rsidTr="0014560C">
        <w:tc>
          <w:tcPr>
            <w:tcW w:w="4675" w:type="dxa"/>
          </w:tcPr>
          <w:p w14:paraId="28CC5CD9" w14:textId="72DE5B6D" w:rsidR="00B36B24" w:rsidRDefault="00B36B24" w:rsidP="0014560C">
            <w:r>
              <w:t>Purity and innocence is lost (3:8)</w:t>
            </w:r>
          </w:p>
        </w:tc>
        <w:tc>
          <w:tcPr>
            <w:tcW w:w="4675" w:type="dxa"/>
          </w:tcPr>
          <w:p w14:paraId="4312B34B" w14:textId="6EE69AB8" w:rsidR="00B36B24" w:rsidRDefault="00B36B24" w:rsidP="0014560C">
            <w:r>
              <w:t>Purity and innocence is restored (</w:t>
            </w:r>
            <w:r w:rsidR="009074AD">
              <w:t>21:4,9,14)</w:t>
            </w:r>
          </w:p>
        </w:tc>
      </w:tr>
      <w:tr w:rsidR="00B36B24" w14:paraId="35C1DE98" w14:textId="77777777" w:rsidTr="0014560C">
        <w:tc>
          <w:tcPr>
            <w:tcW w:w="4675" w:type="dxa"/>
          </w:tcPr>
          <w:p w14:paraId="536AA039" w14:textId="51B5429B" w:rsidR="00B36B24" w:rsidRDefault="00B36B24" w:rsidP="0014560C">
            <w:r>
              <w:t>Intimate fellowship with Lord is lost (</w:t>
            </w:r>
            <w:r w:rsidR="009074AD">
              <w:t>3:23-24)</w:t>
            </w:r>
          </w:p>
        </w:tc>
        <w:tc>
          <w:tcPr>
            <w:tcW w:w="4675" w:type="dxa"/>
          </w:tcPr>
          <w:p w14:paraId="3C9185AC" w14:textId="0C10785F" w:rsidR="00B36B24" w:rsidRDefault="009074AD" w:rsidP="0014560C">
            <w:r>
              <w:t>Intimate fellowship with the Lord is restored (21:3,7)</w:t>
            </w:r>
          </w:p>
        </w:tc>
      </w:tr>
      <w:tr w:rsidR="009074AD" w14:paraId="3378FCD7" w14:textId="77777777" w:rsidTr="0014560C">
        <w:tc>
          <w:tcPr>
            <w:tcW w:w="4675" w:type="dxa"/>
          </w:tcPr>
          <w:p w14:paraId="44F8DE3C" w14:textId="46AE5B3C" w:rsidR="009074AD" w:rsidRDefault="009074AD" w:rsidP="0014560C">
            <w:r>
              <w:t>Abundance of produce is granted and lost (1:29-30, 3:17-19</w:t>
            </w:r>
          </w:p>
        </w:tc>
        <w:tc>
          <w:tcPr>
            <w:tcW w:w="4675" w:type="dxa"/>
          </w:tcPr>
          <w:p w14:paraId="1A727180" w14:textId="29EEE4B0" w:rsidR="009074AD" w:rsidRDefault="009074AD" w:rsidP="0014560C">
            <w:r>
              <w:t>Abundance of produce is restored (22:2)</w:t>
            </w:r>
          </w:p>
        </w:tc>
      </w:tr>
      <w:tr w:rsidR="009074AD" w14:paraId="0DA32425" w14:textId="77777777" w:rsidTr="0014560C">
        <w:tc>
          <w:tcPr>
            <w:tcW w:w="4675" w:type="dxa"/>
          </w:tcPr>
          <w:p w14:paraId="64712BFE" w14:textId="4CC81040" w:rsidR="009074AD" w:rsidRDefault="009074AD" w:rsidP="0014560C">
            <w:r>
              <w:t>Home is prepared and then removed (2:8, 3:23-24)</w:t>
            </w:r>
          </w:p>
        </w:tc>
        <w:tc>
          <w:tcPr>
            <w:tcW w:w="4675" w:type="dxa"/>
          </w:tcPr>
          <w:p w14:paraId="64B1A210" w14:textId="509DD5DA" w:rsidR="009074AD" w:rsidRDefault="009074AD" w:rsidP="0014560C">
            <w:r>
              <w:t>Home is restored (21:3</w:t>
            </w:r>
            <w:r w:rsidR="004D161F">
              <w:t>,10-27</w:t>
            </w:r>
            <w:bookmarkStart w:id="0" w:name="_GoBack"/>
            <w:bookmarkEnd w:id="0"/>
            <w:r>
              <w:t>)</w:t>
            </w:r>
          </w:p>
        </w:tc>
      </w:tr>
    </w:tbl>
    <w:p w14:paraId="6CC90FC4" w14:textId="77777777" w:rsidR="008C0D10" w:rsidRPr="00CB309A" w:rsidRDefault="008C0D10" w:rsidP="00CB309A"/>
    <w:sectPr w:rsidR="008C0D10" w:rsidRPr="00CB309A" w:rsidSect="00901E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D10"/>
    <w:rsid w:val="00082733"/>
    <w:rsid w:val="00084188"/>
    <w:rsid w:val="000A1665"/>
    <w:rsid w:val="00100125"/>
    <w:rsid w:val="001313D7"/>
    <w:rsid w:val="001319C3"/>
    <w:rsid w:val="00155218"/>
    <w:rsid w:val="00171EF5"/>
    <w:rsid w:val="00172A18"/>
    <w:rsid w:val="00194166"/>
    <w:rsid w:val="001B338B"/>
    <w:rsid w:val="002168C1"/>
    <w:rsid w:val="00233DF5"/>
    <w:rsid w:val="002571AE"/>
    <w:rsid w:val="00293209"/>
    <w:rsid w:val="002B7A1A"/>
    <w:rsid w:val="00302EFF"/>
    <w:rsid w:val="003115DA"/>
    <w:rsid w:val="0032576E"/>
    <w:rsid w:val="003A1D2F"/>
    <w:rsid w:val="003A5856"/>
    <w:rsid w:val="003B087A"/>
    <w:rsid w:val="00412006"/>
    <w:rsid w:val="004446EC"/>
    <w:rsid w:val="00477228"/>
    <w:rsid w:val="004B0DEE"/>
    <w:rsid w:val="004B23BF"/>
    <w:rsid w:val="004D161F"/>
    <w:rsid w:val="004D5888"/>
    <w:rsid w:val="004D638C"/>
    <w:rsid w:val="004F67D1"/>
    <w:rsid w:val="00501A2F"/>
    <w:rsid w:val="00540B58"/>
    <w:rsid w:val="00541772"/>
    <w:rsid w:val="005466D8"/>
    <w:rsid w:val="005838BF"/>
    <w:rsid w:val="006127AB"/>
    <w:rsid w:val="0064318B"/>
    <w:rsid w:val="00644072"/>
    <w:rsid w:val="0066043D"/>
    <w:rsid w:val="00681B1F"/>
    <w:rsid w:val="006C791D"/>
    <w:rsid w:val="006E3926"/>
    <w:rsid w:val="00713F2F"/>
    <w:rsid w:val="00735687"/>
    <w:rsid w:val="007432A5"/>
    <w:rsid w:val="00776A41"/>
    <w:rsid w:val="007A40E5"/>
    <w:rsid w:val="007A62EE"/>
    <w:rsid w:val="007D5DD1"/>
    <w:rsid w:val="007E0F9E"/>
    <w:rsid w:val="0081199C"/>
    <w:rsid w:val="008373E9"/>
    <w:rsid w:val="00870A05"/>
    <w:rsid w:val="008726EC"/>
    <w:rsid w:val="008C0D10"/>
    <w:rsid w:val="008D0A30"/>
    <w:rsid w:val="008D7967"/>
    <w:rsid w:val="008F4E69"/>
    <w:rsid w:val="008F729C"/>
    <w:rsid w:val="00901EA4"/>
    <w:rsid w:val="009074AD"/>
    <w:rsid w:val="00914F4B"/>
    <w:rsid w:val="009C4549"/>
    <w:rsid w:val="009F4954"/>
    <w:rsid w:val="00A40DB3"/>
    <w:rsid w:val="00A62559"/>
    <w:rsid w:val="00A767A1"/>
    <w:rsid w:val="00A8650E"/>
    <w:rsid w:val="00AA5DDA"/>
    <w:rsid w:val="00AB48F7"/>
    <w:rsid w:val="00AC1E49"/>
    <w:rsid w:val="00B36B24"/>
    <w:rsid w:val="00B4586B"/>
    <w:rsid w:val="00BB3577"/>
    <w:rsid w:val="00BF2F35"/>
    <w:rsid w:val="00C263F5"/>
    <w:rsid w:val="00C448AA"/>
    <w:rsid w:val="00C56D11"/>
    <w:rsid w:val="00CB292F"/>
    <w:rsid w:val="00CB309A"/>
    <w:rsid w:val="00D42147"/>
    <w:rsid w:val="00E061E0"/>
    <w:rsid w:val="00E1365E"/>
    <w:rsid w:val="00EC0649"/>
    <w:rsid w:val="00EC0B09"/>
    <w:rsid w:val="00EE5161"/>
    <w:rsid w:val="00F31BE3"/>
    <w:rsid w:val="00FC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E8406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="Tahom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0D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2571AE"/>
    <w:rPr>
      <w:rFonts w:ascii="Calibri" w:hAnsi="Calibri"/>
      <w:sz w:val="17"/>
      <w:szCs w:val="17"/>
    </w:rPr>
  </w:style>
  <w:style w:type="character" w:customStyle="1" w:styleId="s1">
    <w:name w:val="s1"/>
    <w:basedOn w:val="DefaultParagraphFont"/>
    <w:rsid w:val="002571AE"/>
  </w:style>
  <w:style w:type="table" w:styleId="TableGrid">
    <w:name w:val="Table Grid"/>
    <w:basedOn w:val="TableNormal"/>
    <w:uiPriority w:val="39"/>
    <w:rsid w:val="001313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A1D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0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658</Words>
  <Characters>3753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Belz</dc:creator>
  <cp:keywords/>
  <dc:description/>
  <cp:lastModifiedBy>Eric Belz</cp:lastModifiedBy>
  <cp:revision>20</cp:revision>
  <dcterms:created xsi:type="dcterms:W3CDTF">2016-12-14T20:07:00Z</dcterms:created>
  <dcterms:modified xsi:type="dcterms:W3CDTF">2016-12-15T02:17:00Z</dcterms:modified>
</cp:coreProperties>
</file>